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8E627" w14:textId="7A737DBD" w:rsidR="00AD6EDF" w:rsidRDefault="00AD6EDF">
      <w:pPr>
        <w:rPr>
          <w:rtl/>
        </w:rPr>
      </w:pPr>
      <w:proofErr w:type="spellStart"/>
      <w:r>
        <w:rPr>
          <w:rFonts w:hint="cs"/>
          <w:rtl/>
        </w:rPr>
        <w:t>התכנית</w:t>
      </w:r>
      <w:proofErr w:type="spellEnd"/>
      <w:r>
        <w:rPr>
          <w:rFonts w:hint="cs"/>
          <w:rtl/>
        </w:rPr>
        <w:t xml:space="preserve"> מגיעה עם קובץ בו יש לולאה אינסופית המתבצעת כל עוד לא הקשנו </w:t>
      </w:r>
      <w:r>
        <w:t>ctrl d</w:t>
      </w:r>
      <w:r>
        <w:rPr>
          <w:rFonts w:hint="cs"/>
          <w:rtl/>
        </w:rPr>
        <w:t xml:space="preserve"> . כמו כן ממו</w:t>
      </w:r>
      <w:r w:rsidR="00A85550">
        <w:rPr>
          <w:rFonts w:hint="cs"/>
          <w:rtl/>
        </w:rPr>
        <w:t>מ</w:t>
      </w:r>
      <w:r>
        <w:rPr>
          <w:rFonts w:hint="cs"/>
          <w:rtl/>
        </w:rPr>
        <w:t>שת פונקציה המקבלת את הקלט ומפרקת אותו למערך בו בכל מקום יש מילה אחת של הפקודה</w:t>
      </w:r>
      <w:r w:rsidR="00A85550">
        <w:rPr>
          <w:rFonts w:hint="cs"/>
          <w:rtl/>
        </w:rPr>
        <w:t xml:space="preserve">, ובסיומו </w:t>
      </w:r>
      <w:r w:rsidR="00A85550">
        <w:rPr>
          <w:rFonts w:hint="cs"/>
        </w:rPr>
        <w:t>NULL</w:t>
      </w:r>
      <w:r w:rsidR="00A85550">
        <w:rPr>
          <w:rFonts w:hint="cs"/>
          <w:rtl/>
        </w:rPr>
        <w:t>.</w:t>
      </w:r>
    </w:p>
    <w:p w14:paraId="307AB0AE" w14:textId="2B631A07" w:rsidR="00EA247F" w:rsidRDefault="00A85550">
      <w:pPr>
        <w:rPr>
          <w:rtl/>
        </w:rPr>
      </w:pPr>
      <w:r>
        <w:rPr>
          <w:rFonts w:hint="cs"/>
        </w:rPr>
        <w:t>PROCESS</w:t>
      </w:r>
      <w:r>
        <w:rPr>
          <w:rFonts w:hint="cs"/>
          <w:rtl/>
        </w:rPr>
        <w:t>_</w:t>
      </w:r>
      <w:r>
        <w:rPr>
          <w:rFonts w:hint="cs"/>
        </w:rPr>
        <w:t>ARGLIST</w:t>
      </w:r>
      <w:r>
        <w:rPr>
          <w:rFonts w:hint="cs"/>
          <w:rtl/>
        </w:rPr>
        <w:t xml:space="preserve"> - </w:t>
      </w:r>
      <w:r w:rsidR="00AD6EDF">
        <w:rPr>
          <w:rFonts w:hint="cs"/>
          <w:rtl/>
        </w:rPr>
        <w:t>פונקציה מרכזית</w:t>
      </w:r>
      <w:r>
        <w:rPr>
          <w:rFonts w:hint="cs"/>
          <w:rtl/>
        </w:rPr>
        <w:t xml:space="preserve"> </w:t>
      </w:r>
      <w:r>
        <w:rPr>
          <w:rtl/>
        </w:rPr>
        <w:t>–</w:t>
      </w:r>
      <w:r>
        <w:rPr>
          <w:rFonts w:hint="cs"/>
          <w:rtl/>
        </w:rPr>
        <w:t xml:space="preserve"> נקראת מתוך הקובץ הממומש של ה- </w:t>
      </w:r>
      <w:r>
        <w:rPr>
          <w:rFonts w:hint="cs"/>
        </w:rPr>
        <w:t>SHEL</w:t>
      </w:r>
      <w:r>
        <w:rPr>
          <w:rFonts w:hint="cs"/>
          <w:rtl/>
        </w:rPr>
        <w:t xml:space="preserve"> (אין צורך לדאוג לקריאתה)</w:t>
      </w:r>
    </w:p>
    <w:p w14:paraId="2DFB7AAC" w14:textId="50E06F95" w:rsidR="00AD6EDF" w:rsidRDefault="003B1AB6">
      <w:pPr>
        <w:rPr>
          <w:rtl/>
        </w:rPr>
      </w:pPr>
      <w:r>
        <w:rPr>
          <w:rFonts w:hint="cs"/>
          <w:rtl/>
        </w:rPr>
        <w:t>1.</w:t>
      </w:r>
      <w:r w:rsidR="00197171">
        <w:rPr>
          <w:rFonts w:hint="cs"/>
          <w:rtl/>
        </w:rPr>
        <w:t xml:space="preserve"> </w:t>
      </w:r>
      <w:r w:rsidR="00AD6EDF">
        <w:rPr>
          <w:rFonts w:hint="cs"/>
          <w:rtl/>
        </w:rPr>
        <w:t>מקבלת את המערך ואת מ</w:t>
      </w:r>
      <w:r w:rsidR="00A85550">
        <w:rPr>
          <w:rFonts w:hint="cs"/>
          <w:rtl/>
        </w:rPr>
        <w:t>ס</w:t>
      </w:r>
      <w:r w:rsidR="00AD6EDF">
        <w:rPr>
          <w:rFonts w:hint="cs"/>
          <w:rtl/>
        </w:rPr>
        <w:t>פר המילים ללא ה-</w:t>
      </w:r>
      <w:r w:rsidR="00AD6EDF">
        <w:rPr>
          <w:rFonts w:hint="cs"/>
        </w:rPr>
        <w:t>NULL</w:t>
      </w:r>
      <w:r w:rsidR="00AD6EDF">
        <w:rPr>
          <w:rFonts w:hint="cs"/>
          <w:rtl/>
        </w:rPr>
        <w:t xml:space="preserve">. באמצעות </w:t>
      </w:r>
      <w:r w:rsidR="00AD6EDF">
        <w:rPr>
          <w:rFonts w:hint="cs"/>
        </w:rPr>
        <w:t>FORK</w:t>
      </w:r>
      <w:r w:rsidR="00AD6EDF">
        <w:rPr>
          <w:rFonts w:hint="cs"/>
          <w:rtl/>
        </w:rPr>
        <w:t xml:space="preserve"> היא מפצלת תהליך חדש מהתהליך המרכזי ושולחת אותו אם הוא הבן ל </w:t>
      </w:r>
      <w:r w:rsidR="00AD6EDF">
        <w:rPr>
          <w:rtl/>
        </w:rPr>
        <w:t>–</w:t>
      </w:r>
      <w:r w:rsidR="00AD6EDF">
        <w:rPr>
          <w:rFonts w:hint="cs"/>
          <w:rtl/>
        </w:rPr>
        <w:t xml:space="preserve"> </w:t>
      </w:r>
      <w:r w:rsidR="00AD6EDF">
        <w:rPr>
          <w:rFonts w:hint="cs"/>
        </w:rPr>
        <w:t>EXECV</w:t>
      </w:r>
      <w:r w:rsidR="00AD6EDF">
        <w:t>P</w:t>
      </w:r>
      <w:r w:rsidR="00AD6EDF">
        <w:rPr>
          <w:rFonts w:hint="cs"/>
          <w:rtl/>
        </w:rPr>
        <w:t xml:space="preserve"> עם הפרמטרים: המערך במקום האפס והמערך(שם המערך ואת כל המערך. ניתן לכתוב במפורש את שם המערך במקום את המערך במקום האפס). יש לזכור לבצע </w:t>
      </w:r>
      <w:r w:rsidR="00AD6EDF">
        <w:rPr>
          <w:rFonts w:hint="cs"/>
        </w:rPr>
        <w:t>WAIT</w:t>
      </w:r>
      <w:r>
        <w:rPr>
          <w:rFonts w:hint="cs"/>
          <w:rtl/>
        </w:rPr>
        <w:t xml:space="preserve"> לאב שיחכה לבן.</w:t>
      </w:r>
    </w:p>
    <w:p w14:paraId="11D00083" w14:textId="71207DD3" w:rsidR="00AD6EDF" w:rsidRDefault="003B1AB6">
      <w:pPr>
        <w:rPr>
          <w:rtl/>
        </w:rPr>
      </w:pPr>
      <w:r>
        <w:rPr>
          <w:rFonts w:hint="cs"/>
          <w:rtl/>
        </w:rPr>
        <w:t xml:space="preserve">2. </w:t>
      </w:r>
      <w:r w:rsidR="00AD6EDF">
        <w:rPr>
          <w:rFonts w:hint="cs"/>
          <w:rtl/>
        </w:rPr>
        <w:t xml:space="preserve">אם הפקודה כוללת &amp; יוצרים בן אך לא מבצעים </w:t>
      </w:r>
      <w:r w:rsidR="00AD6EDF">
        <w:rPr>
          <w:rFonts w:hint="cs"/>
        </w:rPr>
        <w:t>WAIT</w:t>
      </w:r>
      <w:r w:rsidR="00AD6EDF">
        <w:rPr>
          <w:rFonts w:hint="cs"/>
          <w:rtl/>
        </w:rPr>
        <w:t xml:space="preserve"> </w:t>
      </w:r>
      <w:r w:rsidR="00AD6EDF">
        <w:rPr>
          <w:rtl/>
        </w:rPr>
        <w:t>–</w:t>
      </w:r>
      <w:r w:rsidR="00AD6EDF">
        <w:rPr>
          <w:rFonts w:hint="cs"/>
          <w:rtl/>
        </w:rPr>
        <w:t xml:space="preserve"> כי זוהי פקודה שרצה ברקע.</w:t>
      </w:r>
      <w:r w:rsidR="00FF7057">
        <w:rPr>
          <w:rFonts w:hint="cs"/>
          <w:rtl/>
        </w:rPr>
        <w:t>(</w:t>
      </w:r>
      <w:r w:rsidR="00A85550">
        <w:rPr>
          <w:rFonts w:hint="cs"/>
          <w:rtl/>
        </w:rPr>
        <w:t xml:space="preserve"> </w:t>
      </w:r>
      <w:r w:rsidR="00FF7057">
        <w:rPr>
          <w:rFonts w:hint="cs"/>
        </w:rPr>
        <w:t>NULL</w:t>
      </w:r>
      <w:r w:rsidR="00FF7057">
        <w:rPr>
          <w:rFonts w:hint="cs"/>
          <w:rtl/>
        </w:rPr>
        <w:t xml:space="preserve"> נמצא תמיד במקום ה</w:t>
      </w:r>
      <w:proofErr w:type="gramStart"/>
      <w:r w:rsidR="00FF7057">
        <w:rPr>
          <w:rFonts w:hint="cs"/>
          <w:rtl/>
        </w:rPr>
        <w:t xml:space="preserve">- </w:t>
      </w:r>
      <w:r w:rsidR="00FF7057">
        <w:t xml:space="preserve"> COUNT</w:t>
      </w:r>
      <w:proofErr w:type="gramEnd"/>
      <w:r w:rsidR="00FF7057">
        <w:rPr>
          <w:rFonts w:hint="cs"/>
          <w:rtl/>
        </w:rPr>
        <w:t xml:space="preserve">ולכן נבדוק את המקום ה- </w:t>
      </w:r>
      <w:r w:rsidR="00FF7057">
        <w:rPr>
          <w:rFonts w:hint="cs"/>
        </w:rPr>
        <w:t>COUNT</w:t>
      </w:r>
      <w:r w:rsidR="00FF7057">
        <w:rPr>
          <w:rFonts w:hint="cs"/>
          <w:rtl/>
        </w:rPr>
        <w:t>-1 כדי לדעת אם &amp; קיים)במק</w:t>
      </w:r>
      <w:r w:rsidR="00A85550">
        <w:rPr>
          <w:rFonts w:hint="cs"/>
          <w:rtl/>
        </w:rPr>
        <w:t xml:space="preserve">רה כזה נתקל בבעיה עם ה- </w:t>
      </w:r>
      <w:r w:rsidR="00A85550">
        <w:rPr>
          <w:rFonts w:hint="cs"/>
        </w:rPr>
        <w:t>EXECVP</w:t>
      </w:r>
      <w:r w:rsidR="00A85550">
        <w:rPr>
          <w:rFonts w:hint="cs"/>
          <w:rtl/>
        </w:rPr>
        <w:t xml:space="preserve"> כיוון שהיא לא מקבלת &amp;, לכן צריך </w:t>
      </w:r>
      <w:r w:rsidR="00FF7057">
        <w:rPr>
          <w:rFonts w:hint="cs"/>
          <w:rtl/>
        </w:rPr>
        <w:t xml:space="preserve">"לדחוף" את ה- </w:t>
      </w:r>
      <w:r w:rsidR="00FF7057">
        <w:rPr>
          <w:rFonts w:hint="cs"/>
        </w:rPr>
        <w:t>NULL</w:t>
      </w:r>
      <w:r w:rsidR="00FF7057">
        <w:rPr>
          <w:rFonts w:hint="cs"/>
          <w:rtl/>
        </w:rPr>
        <w:t xml:space="preserve"> מיד אחרי הפקודה עצמה (במקום ה- </w:t>
      </w:r>
      <w:r w:rsidR="00FF7057">
        <w:rPr>
          <w:rFonts w:hint="cs"/>
        </w:rPr>
        <w:t>COUNT</w:t>
      </w:r>
      <w:r w:rsidR="00FF7057">
        <w:rPr>
          <w:rFonts w:hint="cs"/>
          <w:rtl/>
        </w:rPr>
        <w:t xml:space="preserve">-1). </w:t>
      </w:r>
      <w:r w:rsidR="00B8265E">
        <w:rPr>
          <w:rFonts w:hint="cs"/>
          <w:rtl/>
        </w:rPr>
        <w:t xml:space="preserve">(בקיצור </w:t>
      </w:r>
      <w:r w:rsidR="00B8265E">
        <w:rPr>
          <w:rtl/>
        </w:rPr>
        <w:t>–</w:t>
      </w:r>
      <w:r w:rsidR="00B8265E">
        <w:rPr>
          <w:rFonts w:hint="cs"/>
          <w:rtl/>
        </w:rPr>
        <w:t xml:space="preserve"> בודקים אם יש &amp; ואז שמים במקומו </w:t>
      </w:r>
      <w:r w:rsidR="00B8265E">
        <w:rPr>
          <w:rFonts w:hint="cs"/>
        </w:rPr>
        <w:t>NULL</w:t>
      </w:r>
      <w:r w:rsidR="00B8265E">
        <w:rPr>
          <w:rFonts w:hint="cs"/>
          <w:rtl/>
        </w:rPr>
        <w:t xml:space="preserve"> ושולחים לביצוע. ב- </w:t>
      </w:r>
      <w:r w:rsidR="00B8265E">
        <w:rPr>
          <w:rFonts w:hint="cs"/>
        </w:rPr>
        <w:t>EXECVP</w:t>
      </w:r>
      <w:r w:rsidR="00B8265E">
        <w:rPr>
          <w:rFonts w:hint="cs"/>
          <w:rtl/>
        </w:rPr>
        <w:t xml:space="preserve"> , לא עושים </w:t>
      </w:r>
      <w:r w:rsidR="00B8265E">
        <w:rPr>
          <w:rFonts w:hint="cs"/>
        </w:rPr>
        <w:t>WAIT</w:t>
      </w:r>
      <w:r w:rsidR="00B8265E">
        <w:rPr>
          <w:rFonts w:hint="cs"/>
          <w:rtl/>
        </w:rPr>
        <w:t>)</w:t>
      </w:r>
    </w:p>
    <w:p w14:paraId="619012CE" w14:textId="18869C4C" w:rsidR="00AD6EDF" w:rsidRDefault="00197171">
      <w:pPr>
        <w:rPr>
          <w:rtl/>
        </w:rPr>
      </w:pPr>
      <w:r>
        <w:rPr>
          <w:rFonts w:hint="cs"/>
          <w:rtl/>
        </w:rPr>
        <w:t xml:space="preserve">3. </w:t>
      </w:r>
      <w:r w:rsidR="00AD6EDF">
        <w:rPr>
          <w:rFonts w:hint="cs"/>
          <w:rtl/>
        </w:rPr>
        <w:t xml:space="preserve">אם יש </w:t>
      </w:r>
      <w:r w:rsidR="00AD6EDF">
        <w:rPr>
          <w:rFonts w:hint="cs"/>
        </w:rPr>
        <w:t>PIPE</w:t>
      </w:r>
      <w:r w:rsidR="00AD6EDF">
        <w:rPr>
          <w:rFonts w:hint="cs"/>
          <w:rtl/>
        </w:rPr>
        <w:t xml:space="preserve"> </w:t>
      </w:r>
      <w:r w:rsidR="00AD6EDF">
        <w:rPr>
          <w:rtl/>
        </w:rPr>
        <w:t>–</w:t>
      </w:r>
      <w:r w:rsidR="00AD6EDF">
        <w:rPr>
          <w:rFonts w:hint="cs"/>
          <w:rtl/>
        </w:rPr>
        <w:t xml:space="preserve"> (|) </w:t>
      </w:r>
      <w:r w:rsidR="00AD6EDF">
        <w:rPr>
          <w:rtl/>
        </w:rPr>
        <w:t>–</w:t>
      </w:r>
      <w:r w:rsidR="00AD6EDF">
        <w:rPr>
          <w:rFonts w:hint="cs"/>
          <w:rtl/>
        </w:rPr>
        <w:t xml:space="preserve"> </w:t>
      </w:r>
      <w:r w:rsidR="00B8265E">
        <w:rPr>
          <w:rFonts w:hint="cs"/>
          <w:rtl/>
        </w:rPr>
        <w:t xml:space="preserve">סורקים את כל המערך (עד שיש </w:t>
      </w:r>
      <w:r w:rsidR="00B8265E">
        <w:rPr>
          <w:rFonts w:hint="cs"/>
        </w:rPr>
        <w:t>NULL</w:t>
      </w:r>
      <w:r w:rsidR="00B8265E">
        <w:rPr>
          <w:rFonts w:hint="cs"/>
          <w:rtl/>
        </w:rPr>
        <w:t xml:space="preserve"> או לפי מספר האיברים) ואז אם יש </w:t>
      </w:r>
      <w:r w:rsidR="00B8265E">
        <w:rPr>
          <w:rFonts w:hint="cs"/>
        </w:rPr>
        <w:t>PIPE</w:t>
      </w:r>
      <w:r w:rsidR="00B8265E">
        <w:rPr>
          <w:rFonts w:hint="cs"/>
          <w:rtl/>
        </w:rPr>
        <w:t xml:space="preserve"> </w:t>
      </w:r>
      <w:r w:rsidR="00FF7057">
        <w:rPr>
          <w:rFonts w:hint="cs"/>
          <w:rtl/>
        </w:rPr>
        <w:t xml:space="preserve">ראשית יש ליצור </w:t>
      </w:r>
      <w:r w:rsidR="00FF7057">
        <w:rPr>
          <w:rFonts w:hint="cs"/>
        </w:rPr>
        <w:t>PIPE</w:t>
      </w:r>
      <w:r w:rsidR="00FF7057">
        <w:rPr>
          <w:rFonts w:hint="cs"/>
          <w:rtl/>
        </w:rPr>
        <w:t xml:space="preserve"> באמצעות </w:t>
      </w:r>
      <w:proofErr w:type="spellStart"/>
      <w:r w:rsidR="00FF7057">
        <w:rPr>
          <w:rFonts w:hint="cs"/>
          <w:rtl/>
        </w:rPr>
        <w:t>סיסטם</w:t>
      </w:r>
      <w:proofErr w:type="spellEnd"/>
      <w:r w:rsidR="00FF7057">
        <w:rPr>
          <w:rFonts w:hint="cs"/>
          <w:rtl/>
        </w:rPr>
        <w:t xml:space="preserve"> </w:t>
      </w:r>
      <w:proofErr w:type="spellStart"/>
      <w:r w:rsidR="00FF7057">
        <w:rPr>
          <w:rFonts w:hint="cs"/>
          <w:rtl/>
        </w:rPr>
        <w:t>קאל</w:t>
      </w:r>
      <w:proofErr w:type="spellEnd"/>
      <w:r w:rsidR="00AD6EDF">
        <w:rPr>
          <w:rFonts w:hint="cs"/>
          <w:rtl/>
        </w:rPr>
        <w:t>.</w:t>
      </w:r>
      <w:r w:rsidR="0056725E">
        <w:rPr>
          <w:rFonts w:hint="cs"/>
          <w:rtl/>
        </w:rPr>
        <w:t xml:space="preserve"> לאחר מכן באמצעות הפונקציה </w:t>
      </w:r>
      <w:r w:rsidR="0056725E">
        <w:t>dup2</w:t>
      </w:r>
      <w:r w:rsidR="0056725E">
        <w:rPr>
          <w:rFonts w:hint="cs"/>
          <w:rtl/>
        </w:rPr>
        <w:t xml:space="preserve"> נחבר בין "צידי הצינור".</w:t>
      </w:r>
      <w:r w:rsidR="00FF7057">
        <w:rPr>
          <w:rFonts w:hint="cs"/>
          <w:rtl/>
        </w:rPr>
        <w:t xml:space="preserve"> לא יהיה צורך ביצירת מערך חדש לבן השני, אלא במקום של ה-</w:t>
      </w:r>
      <w:r w:rsidR="00FF7057">
        <w:rPr>
          <w:rFonts w:hint="cs"/>
        </w:rPr>
        <w:t>PIPE</w:t>
      </w:r>
      <w:r w:rsidR="00FF7057">
        <w:rPr>
          <w:rFonts w:hint="cs"/>
          <w:rtl/>
        </w:rPr>
        <w:t xml:space="preserve"> נכניס </w:t>
      </w:r>
      <w:r w:rsidR="00FF7057">
        <w:rPr>
          <w:rFonts w:hint="cs"/>
        </w:rPr>
        <w:t>NULL</w:t>
      </w:r>
      <w:r w:rsidR="00FF7057">
        <w:rPr>
          <w:rFonts w:hint="cs"/>
          <w:rtl/>
        </w:rPr>
        <w:t xml:space="preserve"> ואת ה</w:t>
      </w:r>
      <w:r w:rsidR="00FF7057">
        <w:t>count</w:t>
      </w:r>
      <w:r w:rsidR="0056725E">
        <w:rPr>
          <w:rFonts w:hint="cs"/>
          <w:rtl/>
        </w:rPr>
        <w:t xml:space="preserve"> נשווה לאורך המערך עד ה </w:t>
      </w:r>
      <w:r w:rsidR="0056725E">
        <w:rPr>
          <w:rtl/>
        </w:rPr>
        <w:t>–</w:t>
      </w:r>
      <w:r w:rsidR="0056725E">
        <w:rPr>
          <w:rFonts w:hint="cs"/>
          <w:rtl/>
        </w:rPr>
        <w:t xml:space="preserve"> </w:t>
      </w:r>
      <w:r w:rsidR="0056725E">
        <w:rPr>
          <w:rFonts w:hint="cs"/>
        </w:rPr>
        <w:t>NULL</w:t>
      </w:r>
      <w:r w:rsidR="0056725E">
        <w:rPr>
          <w:rFonts w:hint="cs"/>
          <w:rtl/>
        </w:rPr>
        <w:t xml:space="preserve">. לבן השני נשלח את המקום </w:t>
      </w:r>
      <w:proofErr w:type="spellStart"/>
      <w:r w:rsidR="0056725E">
        <w:rPr>
          <w:rFonts w:hint="cs"/>
          <w:rtl/>
        </w:rPr>
        <w:t>ב</w:t>
      </w:r>
      <w:r w:rsidR="005A739E">
        <w:rPr>
          <w:rFonts w:hint="cs"/>
          <w:rtl/>
        </w:rPr>
        <w:t>ז</w:t>
      </w:r>
      <w:r w:rsidR="0056725E">
        <w:rPr>
          <w:rFonts w:hint="cs"/>
          <w:rtl/>
        </w:rPr>
        <w:t>כר</w:t>
      </w:r>
      <w:r w:rsidR="005A739E">
        <w:rPr>
          <w:rFonts w:hint="cs"/>
          <w:rtl/>
        </w:rPr>
        <w:t>ו</w:t>
      </w:r>
      <w:r w:rsidR="0056725E">
        <w:rPr>
          <w:rFonts w:hint="cs"/>
          <w:rtl/>
        </w:rPr>
        <w:t>ן</w:t>
      </w:r>
      <w:proofErr w:type="spellEnd"/>
      <w:r w:rsidR="0056725E">
        <w:rPr>
          <w:rFonts w:hint="cs"/>
          <w:rtl/>
        </w:rPr>
        <w:t xml:space="preserve"> בו היה ה- </w:t>
      </w:r>
      <w:r w:rsidR="0056725E">
        <w:rPr>
          <w:rFonts w:hint="cs"/>
        </w:rPr>
        <w:t>PIPE</w:t>
      </w:r>
      <w:r w:rsidR="0056725E">
        <w:rPr>
          <w:rFonts w:hint="cs"/>
          <w:rtl/>
        </w:rPr>
        <w:t xml:space="preserve">, +1 כמערך, וכמובן </w:t>
      </w:r>
      <w:r w:rsidR="0056725E">
        <w:rPr>
          <w:rFonts w:hint="cs"/>
        </w:rPr>
        <w:t>COUNT</w:t>
      </w:r>
      <w:r w:rsidR="0056725E">
        <w:rPr>
          <w:rFonts w:hint="cs"/>
          <w:rtl/>
        </w:rPr>
        <w:t xml:space="preserve"> מתאים.</w:t>
      </w:r>
      <w:r w:rsidR="00AD6EDF">
        <w:rPr>
          <w:rFonts w:hint="cs"/>
          <w:rtl/>
        </w:rPr>
        <w:t xml:space="preserve"> (יהיה צורך לבצע </w:t>
      </w:r>
      <w:r w:rsidR="00AD6EDF">
        <w:rPr>
          <w:rFonts w:hint="cs"/>
        </w:rPr>
        <w:t>WA</w:t>
      </w:r>
      <w:r w:rsidR="00AD6EDF">
        <w:t>IT</w:t>
      </w:r>
      <w:r w:rsidR="00AD6EDF">
        <w:rPr>
          <w:rFonts w:hint="cs"/>
          <w:rtl/>
        </w:rPr>
        <w:t xml:space="preserve"> על שני הילדים)</w:t>
      </w:r>
    </w:p>
    <w:p w14:paraId="7F26D48A" w14:textId="3438BB2E" w:rsidR="005A739E" w:rsidRDefault="005A739E">
      <w:pPr>
        <w:rPr>
          <w:rtl/>
        </w:rPr>
      </w:pPr>
      <w:r>
        <w:rPr>
          <w:rFonts w:hint="cs"/>
          <w:rtl/>
        </w:rPr>
        <w:t xml:space="preserve">איך יוצרים </w:t>
      </w:r>
      <w:r>
        <w:rPr>
          <w:rFonts w:hint="cs"/>
        </w:rPr>
        <w:t>PIPE</w:t>
      </w:r>
      <w:r>
        <w:rPr>
          <w:rFonts w:hint="cs"/>
          <w:rtl/>
        </w:rPr>
        <w:t>?</w:t>
      </w:r>
    </w:p>
    <w:p w14:paraId="7F7199EA" w14:textId="7A9FEC34" w:rsidR="005A739E" w:rsidRDefault="005A739E">
      <w:pPr>
        <w:rPr>
          <w:rtl/>
        </w:rPr>
      </w:pPr>
      <w:r>
        <w:rPr>
          <w:rFonts w:hint="cs"/>
          <w:rtl/>
        </w:rPr>
        <w:t xml:space="preserve">מכריזים על מערך </w:t>
      </w:r>
      <w:r w:rsidR="00C824E2">
        <w:rPr>
          <w:rFonts w:hint="cs"/>
          <w:rtl/>
        </w:rPr>
        <w:t>(</w:t>
      </w:r>
      <w:r w:rsidR="00C824E2">
        <w:rPr>
          <w:rFonts w:hint="cs"/>
        </w:rPr>
        <w:t>PFD</w:t>
      </w:r>
      <w:r w:rsidR="00C824E2">
        <w:rPr>
          <w:rFonts w:hint="cs"/>
          <w:rtl/>
        </w:rPr>
        <w:t xml:space="preserve">) </w:t>
      </w:r>
      <w:r w:rsidR="005D0BB4">
        <w:rPr>
          <w:rFonts w:hint="cs"/>
          <w:rtl/>
        </w:rPr>
        <w:t xml:space="preserve"> </w:t>
      </w:r>
      <w:r w:rsidR="005D0BB4">
        <w:rPr>
          <w:rFonts w:hint="cs"/>
        </w:rPr>
        <w:t>INT</w:t>
      </w:r>
      <w:r w:rsidR="005D0BB4">
        <w:rPr>
          <w:rFonts w:hint="cs"/>
          <w:rtl/>
        </w:rPr>
        <w:t xml:space="preserve"> בגודל 2 </w:t>
      </w:r>
      <w:r w:rsidR="00C824E2">
        <w:rPr>
          <w:rFonts w:hint="cs"/>
          <w:rtl/>
        </w:rPr>
        <w:t xml:space="preserve">ואז שולחים אותו לפונקציית </w:t>
      </w:r>
      <w:r w:rsidR="00C824E2">
        <w:rPr>
          <w:rFonts w:hint="cs"/>
        </w:rPr>
        <w:t>PIPE</w:t>
      </w:r>
      <w:r w:rsidR="00C824E2">
        <w:rPr>
          <w:rFonts w:hint="cs"/>
          <w:rtl/>
        </w:rPr>
        <w:t xml:space="preserve"> שהיא פקודת מערכת המכניסה למערך במקום 0 את החלק הנקרא ולמקום 1 את החלק הנכתב.</w:t>
      </w:r>
    </w:p>
    <w:p w14:paraId="18EF626F" w14:textId="1107AB72" w:rsidR="001C0215" w:rsidRDefault="001C0215">
      <w:pPr>
        <w:rPr>
          <w:rtl/>
        </w:rPr>
      </w:pPr>
      <w:r>
        <w:rPr>
          <w:rFonts w:hint="cs"/>
          <w:rtl/>
        </w:rPr>
        <w:t>ואז:</w:t>
      </w:r>
    </w:p>
    <w:p w14:paraId="6E4901E3" w14:textId="7AC64C73" w:rsidR="0048390B" w:rsidRDefault="0048390B">
      <w:pPr>
        <w:rPr>
          <w:rtl/>
        </w:rPr>
      </w:pPr>
      <w:r>
        <w:rPr>
          <w:rFonts w:hint="cs"/>
          <w:rtl/>
        </w:rPr>
        <w:t xml:space="preserve">שואלים : אם אני בן </w:t>
      </w:r>
      <w:r>
        <w:rPr>
          <w:rtl/>
        </w:rPr>
        <w:t>–</w:t>
      </w:r>
      <w:r>
        <w:rPr>
          <w:rFonts w:hint="cs"/>
          <w:rtl/>
        </w:rPr>
        <w:t xml:space="preserve"> דורסים את המקום ב -</w:t>
      </w:r>
      <w:r>
        <w:rPr>
          <w:rFonts w:hint="cs"/>
        </w:rPr>
        <w:t>PCB</w:t>
      </w:r>
      <w:r>
        <w:rPr>
          <w:rFonts w:hint="cs"/>
          <w:rtl/>
        </w:rPr>
        <w:t xml:space="preserve"> של ה </w:t>
      </w:r>
      <w:r>
        <w:rPr>
          <w:rtl/>
        </w:rPr>
        <w:t>–</w:t>
      </w:r>
      <w:r>
        <w:rPr>
          <w:rFonts w:hint="cs"/>
          <w:rtl/>
        </w:rPr>
        <w:t xml:space="preserve"> </w:t>
      </w:r>
      <w:r>
        <w:rPr>
          <w:rFonts w:hint="cs"/>
        </w:rPr>
        <w:t>STD</w:t>
      </w:r>
      <w:r>
        <w:rPr>
          <w:rFonts w:hint="cs"/>
          <w:rtl/>
        </w:rPr>
        <w:t xml:space="preserve"> ע"י שימוש בפונקציה </w:t>
      </w:r>
      <w:r>
        <w:t>dup</w:t>
      </w:r>
      <w:r>
        <w:rPr>
          <w:rFonts w:hint="cs"/>
          <w:rtl/>
        </w:rPr>
        <w:t xml:space="preserve"> עם הפרמטרים </w:t>
      </w:r>
      <w:r>
        <w:t>, 1)</w:t>
      </w:r>
      <w:r>
        <w:rPr>
          <w:rFonts w:hint="cs"/>
          <w:rtl/>
        </w:rPr>
        <w:t xml:space="preserve"> </w:t>
      </w:r>
      <w:r>
        <w:rPr>
          <w:rFonts w:hint="cs"/>
        </w:rPr>
        <w:t>PF</w:t>
      </w:r>
      <w:r>
        <w:t>D[1]</w:t>
      </w:r>
      <w:r>
        <w:rPr>
          <w:rFonts w:hint="cs"/>
          <w:rtl/>
        </w:rPr>
        <w:t xml:space="preserve"> </w:t>
      </w:r>
      <w:r>
        <w:t>(</w:t>
      </w:r>
      <w:r>
        <w:rPr>
          <w:rFonts w:hint="cs"/>
          <w:rtl/>
        </w:rPr>
        <w:t xml:space="preserve"> ואז, ב -</w:t>
      </w:r>
      <w:r>
        <w:rPr>
          <w:rFonts w:hint="cs"/>
        </w:rPr>
        <w:t>PCB</w:t>
      </w:r>
      <w:r>
        <w:rPr>
          <w:rFonts w:hint="cs"/>
          <w:rtl/>
        </w:rPr>
        <w:t xml:space="preserve"> במקום 1 שהוא של </w:t>
      </w:r>
      <w:r>
        <w:rPr>
          <w:rFonts w:hint="cs"/>
        </w:rPr>
        <w:t>STD</w:t>
      </w:r>
      <w:r>
        <w:t>OUT</w:t>
      </w:r>
      <w:r>
        <w:rPr>
          <w:rFonts w:hint="cs"/>
          <w:rtl/>
        </w:rPr>
        <w:t xml:space="preserve"> יהיה </w:t>
      </w:r>
    </w:p>
    <w:p w14:paraId="335D86C6" w14:textId="5DE41AF7" w:rsidR="00C824E2" w:rsidRDefault="00C824E2">
      <w:pPr>
        <w:rPr>
          <w:rtl/>
        </w:rPr>
      </w:pPr>
      <w:r>
        <w:rPr>
          <w:rFonts w:hint="cs"/>
          <w:rtl/>
        </w:rPr>
        <w:t xml:space="preserve">הפקודה שלפני ה- </w:t>
      </w:r>
      <w:r>
        <w:rPr>
          <w:rFonts w:hint="cs"/>
        </w:rPr>
        <w:t>PIPE</w:t>
      </w:r>
      <w:r>
        <w:rPr>
          <w:rFonts w:hint="cs"/>
          <w:rtl/>
        </w:rPr>
        <w:t xml:space="preserve"> נשלחת </w:t>
      </w:r>
      <w:r w:rsidR="001C0215">
        <w:rPr>
          <w:rFonts w:hint="cs"/>
          <w:rtl/>
        </w:rPr>
        <w:t>ל-</w:t>
      </w:r>
      <w:r w:rsidR="001C0215">
        <w:rPr>
          <w:rFonts w:hint="cs"/>
        </w:rPr>
        <w:t>EXECVP</w:t>
      </w:r>
    </w:p>
    <w:p w14:paraId="12EB648D" w14:textId="06AB7AA6" w:rsidR="009D1B8A" w:rsidRDefault="009D1B8A">
      <w:pPr>
        <w:rPr>
          <w:rtl/>
        </w:rPr>
      </w:pPr>
      <w:r>
        <w:rPr>
          <w:rFonts w:hint="cs"/>
          <w:rtl/>
        </w:rPr>
        <w:t>איך זה קורה?</w:t>
      </w:r>
    </w:p>
    <w:p w14:paraId="7B8CF058" w14:textId="611835A8" w:rsidR="009D1B8A" w:rsidRDefault="009D1B8A">
      <w:pPr>
        <w:rPr>
          <w:rtl/>
        </w:rPr>
      </w:pPr>
      <w:r>
        <w:rPr>
          <w:rFonts w:hint="cs"/>
          <w:rtl/>
        </w:rPr>
        <w:t xml:space="preserve">לכל תהליך יש </w:t>
      </w:r>
      <w:r>
        <w:rPr>
          <w:rFonts w:hint="cs"/>
        </w:rPr>
        <w:t>PCB</w:t>
      </w:r>
      <w:r>
        <w:rPr>
          <w:rFonts w:hint="cs"/>
          <w:rtl/>
        </w:rPr>
        <w:t xml:space="preserve"> </w:t>
      </w:r>
      <w:r>
        <w:rPr>
          <w:rtl/>
        </w:rPr>
        <w:t>–</w:t>
      </w:r>
      <w:r>
        <w:rPr>
          <w:rFonts w:hint="cs"/>
          <w:rtl/>
        </w:rPr>
        <w:t xml:space="preserve"> השומרת על כל המידע הקשור לתהליך</w:t>
      </w:r>
    </w:p>
    <w:p w14:paraId="78CF683C" w14:textId="33F2A5AB" w:rsidR="009D1B8A" w:rsidRDefault="009D1B8A">
      <w:pPr>
        <w:rPr>
          <w:rtl/>
        </w:rPr>
      </w:pPr>
      <w:r>
        <w:rPr>
          <w:rFonts w:hint="cs"/>
          <w:rtl/>
        </w:rPr>
        <w:t xml:space="preserve">אחרי הפורק </w:t>
      </w:r>
    </w:p>
    <w:p w14:paraId="48A95D63" w14:textId="1FA17174" w:rsidR="00B8265E" w:rsidRDefault="00B8265E">
      <w:pPr>
        <w:rPr>
          <w:rtl/>
        </w:rPr>
      </w:pPr>
      <w:r>
        <w:rPr>
          <w:rFonts w:hint="cs"/>
          <w:rtl/>
        </w:rPr>
        <w:t xml:space="preserve">אם אין </w:t>
      </w:r>
      <w:r>
        <w:rPr>
          <w:rFonts w:hint="cs"/>
        </w:rPr>
        <w:t>PIPE</w:t>
      </w:r>
      <w:r>
        <w:rPr>
          <w:rFonts w:hint="cs"/>
          <w:rtl/>
        </w:rPr>
        <w:t xml:space="preserve"> חזרנו למקרה 1.</w:t>
      </w:r>
    </w:p>
    <w:p w14:paraId="49587092" w14:textId="135E3955" w:rsidR="00A85550" w:rsidRDefault="00A85550">
      <w:pPr>
        <w:rPr>
          <w:rtl/>
        </w:rPr>
      </w:pPr>
      <w:r>
        <w:rPr>
          <w:rFonts w:hint="cs"/>
          <w:rtl/>
        </w:rPr>
        <w:t>ניתן להסתמך על כך ש:</w:t>
      </w:r>
    </w:p>
    <w:p w14:paraId="20CA3C6F" w14:textId="0E704A1A" w:rsidR="00A85550" w:rsidRDefault="00A85550">
      <w:pPr>
        <w:rPr>
          <w:rtl/>
        </w:rPr>
      </w:pPr>
      <w:r>
        <w:rPr>
          <w:rFonts w:hint="cs"/>
          <w:rtl/>
        </w:rPr>
        <w:t xml:space="preserve">יש </w:t>
      </w:r>
      <w:r>
        <w:rPr>
          <w:rFonts w:hint="cs"/>
        </w:rPr>
        <w:t>PIPE</w:t>
      </w:r>
      <w:r>
        <w:rPr>
          <w:rFonts w:hint="cs"/>
          <w:rtl/>
        </w:rPr>
        <w:t xml:space="preserve"> אחד, או &amp;</w:t>
      </w:r>
      <w:r>
        <w:rPr>
          <w:rFonts w:hint="cs"/>
        </w:rPr>
        <w:t xml:space="preserve"> </w:t>
      </w:r>
      <w:r>
        <w:rPr>
          <w:rFonts w:hint="cs"/>
          <w:rtl/>
        </w:rPr>
        <w:t>אחד, הרווחים נכונים בפקודות,</w:t>
      </w:r>
      <w:r w:rsidR="00FF7057">
        <w:rPr>
          <w:rFonts w:hint="cs"/>
          <w:rtl/>
        </w:rPr>
        <w:t xml:space="preserve"> וכן כי לא נשלח קלט לפקודה שרצה ברקע (כי אז היא לא תפעל כראוי, היות שפקודת רקע אמיתית לא יכולה לקבל קלטים, ושלנו לא רצה באמת ברקע ולכן אם יכתבו אליה קלט היא לא תפעל כפקודת רקע).</w:t>
      </w:r>
    </w:p>
    <w:p w14:paraId="225407BC" w14:textId="12A3842A" w:rsidR="00A85550" w:rsidRDefault="00A85550">
      <w:pPr>
        <w:rPr>
          <w:rtl/>
        </w:rPr>
      </w:pPr>
      <w:r>
        <w:rPr>
          <w:rFonts w:hint="cs"/>
        </w:rPr>
        <w:t>PREPARE</w:t>
      </w:r>
      <w:r>
        <w:rPr>
          <w:rFonts w:hint="cs"/>
          <w:rtl/>
        </w:rPr>
        <w:t xml:space="preserve"> </w:t>
      </w:r>
      <w:r>
        <w:rPr>
          <w:rtl/>
        </w:rPr>
        <w:t>–</w:t>
      </w:r>
      <w:r>
        <w:rPr>
          <w:rFonts w:hint="cs"/>
          <w:rtl/>
        </w:rPr>
        <w:t xml:space="preserve"> פונקציה למימוש</w:t>
      </w:r>
    </w:p>
    <w:p w14:paraId="64D61EA1" w14:textId="05EBF807" w:rsidR="00A85550" w:rsidRDefault="00A85550">
      <w:pPr>
        <w:rPr>
          <w:rtl/>
        </w:rPr>
      </w:pPr>
      <w:r>
        <w:rPr>
          <w:rFonts w:hint="cs"/>
          <w:rtl/>
        </w:rPr>
        <w:t xml:space="preserve">מכינה את ה- </w:t>
      </w:r>
      <w:r>
        <w:rPr>
          <w:rFonts w:hint="cs"/>
        </w:rPr>
        <w:t>SHEL</w:t>
      </w:r>
      <w:r>
        <w:rPr>
          <w:rFonts w:hint="cs"/>
          <w:rtl/>
        </w:rPr>
        <w:t xml:space="preserve"> . אין חובה להשתמש בה (אם חושבים שלא צריך) אך צריך לכתוב אותה עם </w:t>
      </w:r>
      <w:r>
        <w:rPr>
          <w:rFonts w:hint="cs"/>
        </w:rPr>
        <w:t>RETUR</w:t>
      </w:r>
      <w:r>
        <w:t>N 0</w:t>
      </w:r>
      <w:r>
        <w:rPr>
          <w:rFonts w:hint="cs"/>
          <w:rtl/>
        </w:rPr>
        <w:t xml:space="preserve"> .</w:t>
      </w:r>
    </w:p>
    <w:p w14:paraId="4896C729" w14:textId="6F831BB2" w:rsidR="00A85550" w:rsidRDefault="00A85550">
      <w:pPr>
        <w:rPr>
          <w:rtl/>
        </w:rPr>
      </w:pPr>
      <w:r>
        <w:rPr>
          <w:rFonts w:hint="cs"/>
          <w:rtl/>
        </w:rPr>
        <w:t xml:space="preserve">אחרת, כל דבר שייתכן שנצטרך לו במהלך </w:t>
      </w:r>
      <w:proofErr w:type="spellStart"/>
      <w:r>
        <w:rPr>
          <w:rFonts w:hint="cs"/>
          <w:rtl/>
        </w:rPr>
        <w:t>התכנית</w:t>
      </w:r>
      <w:proofErr w:type="spellEnd"/>
      <w:r>
        <w:rPr>
          <w:rFonts w:hint="cs"/>
          <w:rtl/>
        </w:rPr>
        <w:t xml:space="preserve"> מכינים ב- </w:t>
      </w:r>
      <w:r>
        <w:rPr>
          <w:rFonts w:hint="cs"/>
        </w:rPr>
        <w:t>PREPARE</w:t>
      </w:r>
    </w:p>
    <w:p w14:paraId="13CA80D1" w14:textId="51AE9C08" w:rsidR="00A85550" w:rsidRDefault="00A85550">
      <w:pPr>
        <w:rPr>
          <w:rtl/>
        </w:rPr>
      </w:pPr>
      <w:r>
        <w:rPr>
          <w:rFonts w:hint="cs"/>
        </w:rPr>
        <w:lastRenderedPageBreak/>
        <w:t>FINALIZE</w:t>
      </w:r>
      <w:r>
        <w:rPr>
          <w:rFonts w:hint="cs"/>
          <w:rtl/>
        </w:rPr>
        <w:t xml:space="preserve"> </w:t>
      </w:r>
      <w:r>
        <w:rPr>
          <w:rtl/>
        </w:rPr>
        <w:t>–</w:t>
      </w:r>
      <w:r>
        <w:rPr>
          <w:rFonts w:hint="cs"/>
          <w:rtl/>
        </w:rPr>
        <w:t xml:space="preserve"> </w:t>
      </w:r>
    </w:p>
    <w:p w14:paraId="7EF58C8B" w14:textId="70B64F30" w:rsidR="003B1AB6" w:rsidRDefault="00A85550" w:rsidP="003B1AB6">
      <w:pPr>
        <w:rPr>
          <w:rtl/>
        </w:rPr>
      </w:pPr>
      <w:r>
        <w:rPr>
          <w:rFonts w:hint="cs"/>
          <w:rtl/>
        </w:rPr>
        <w:t xml:space="preserve">ההפוכה של </w:t>
      </w:r>
      <w:r>
        <w:rPr>
          <w:rFonts w:hint="cs"/>
        </w:rPr>
        <w:t>PREPARE</w:t>
      </w:r>
      <w:r>
        <w:rPr>
          <w:rFonts w:hint="cs"/>
          <w:rtl/>
        </w:rPr>
        <w:t xml:space="preserve"> </w:t>
      </w:r>
      <w:r>
        <w:rPr>
          <w:rtl/>
        </w:rPr>
        <w:t>–</w:t>
      </w:r>
      <w:r>
        <w:rPr>
          <w:rFonts w:hint="cs"/>
          <w:rtl/>
        </w:rPr>
        <w:t xml:space="preserve"> דואגת לכל מה שצריך (אם צריך) לדאוג לו בסיום </w:t>
      </w:r>
      <w:proofErr w:type="spellStart"/>
      <w:r>
        <w:rPr>
          <w:rFonts w:hint="cs"/>
          <w:rtl/>
        </w:rPr>
        <w:t>התכנית</w:t>
      </w:r>
      <w:proofErr w:type="spellEnd"/>
      <w:r>
        <w:rPr>
          <w:rFonts w:hint="cs"/>
          <w:rtl/>
        </w:rPr>
        <w:t>.</w:t>
      </w:r>
      <w:r w:rsidR="003B1AB6">
        <w:rPr>
          <w:rFonts w:hint="cs"/>
          <w:rtl/>
        </w:rPr>
        <w:t>(כגון שחרורי הקצאות וכו')</w:t>
      </w:r>
    </w:p>
    <w:p w14:paraId="73DD1D6D" w14:textId="259E7F29" w:rsidR="005D0BB4" w:rsidRDefault="005D0BB4">
      <w:pPr>
        <w:rPr>
          <w:rtl/>
        </w:rPr>
      </w:pPr>
      <w:r>
        <w:rPr>
          <w:noProof/>
        </w:rPr>
        <w:drawing>
          <wp:inline distT="0" distB="0" distL="0" distR="0" wp14:anchorId="1804D392" wp14:editId="5B667B98">
            <wp:extent cx="5274310" cy="2966720"/>
            <wp:effectExtent l="0" t="0" r="2540" b="508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6720"/>
                    </a:xfrm>
                    <a:prstGeom prst="rect">
                      <a:avLst/>
                    </a:prstGeom>
                  </pic:spPr>
                </pic:pic>
              </a:graphicData>
            </a:graphic>
          </wp:inline>
        </w:drawing>
      </w:r>
    </w:p>
    <w:p w14:paraId="4C811D16" w14:textId="6CC15C0D" w:rsidR="00FA48B5" w:rsidRDefault="00FA48B5">
      <w:pPr>
        <w:rPr>
          <w:rtl/>
        </w:rPr>
      </w:pPr>
      <w:r>
        <w:rPr>
          <w:rFonts w:hint="cs"/>
          <w:rtl/>
        </w:rPr>
        <w:t>אז איך זה ייראה בערך:</w:t>
      </w:r>
    </w:p>
    <w:p w14:paraId="50F53FC1" w14:textId="5E66A7F5" w:rsidR="00FA48B5" w:rsidRDefault="00FA48B5">
      <w:pPr>
        <w:rPr>
          <w:rtl/>
        </w:rPr>
      </w:pPr>
      <w:r>
        <w:rPr>
          <w:rFonts w:hint="cs"/>
          <w:rtl/>
        </w:rPr>
        <w:t xml:space="preserve">יוצרים שני בנים </w:t>
      </w:r>
      <w:r>
        <w:rPr>
          <w:rtl/>
        </w:rPr>
        <w:t>–</w:t>
      </w:r>
      <w:r>
        <w:rPr>
          <w:rFonts w:hint="cs"/>
          <w:rtl/>
        </w:rPr>
        <w:t xml:space="preserve"> בבן הראשון סוגרים לו את מקום 1, מחברים אותו באמצעות </w:t>
      </w:r>
      <w:r>
        <w:t>dup2</w:t>
      </w:r>
      <w:r>
        <w:rPr>
          <w:rFonts w:hint="cs"/>
          <w:rtl/>
        </w:rPr>
        <w:t xml:space="preserve"> ל</w:t>
      </w:r>
      <w:r>
        <w:rPr>
          <w:rFonts w:hint="cs"/>
        </w:rPr>
        <w:t>PFD</w:t>
      </w:r>
      <w:r>
        <w:t>[1]</w:t>
      </w:r>
      <w:r>
        <w:rPr>
          <w:rFonts w:hint="cs"/>
          <w:rtl/>
        </w:rPr>
        <w:t xml:space="preserve"> ושולחים את הפקודה לביצוע באמצעות </w:t>
      </w:r>
      <w:r>
        <w:rPr>
          <w:rFonts w:hint="cs"/>
        </w:rPr>
        <w:t>EXECVP</w:t>
      </w:r>
      <w:r>
        <w:rPr>
          <w:rFonts w:hint="cs"/>
          <w:rtl/>
        </w:rPr>
        <w:t xml:space="preserve">. </w:t>
      </w:r>
    </w:p>
    <w:p w14:paraId="23464B48" w14:textId="01789DD4" w:rsidR="00FA48B5" w:rsidRDefault="00FA48B5">
      <w:pPr>
        <w:rPr>
          <w:rtl/>
        </w:rPr>
      </w:pPr>
      <w:proofErr w:type="spellStart"/>
      <w:r>
        <w:rPr>
          <w:rFonts w:hint="cs"/>
          <w:rtl/>
        </w:rPr>
        <w:t>באלס</w:t>
      </w:r>
      <w:proofErr w:type="spellEnd"/>
      <w:r>
        <w:rPr>
          <w:rFonts w:hint="cs"/>
          <w:rtl/>
        </w:rPr>
        <w:t xml:space="preserve">- ז"א </w:t>
      </w:r>
      <w:r>
        <w:rPr>
          <w:rtl/>
        </w:rPr>
        <w:t>–</w:t>
      </w:r>
      <w:r>
        <w:rPr>
          <w:rFonts w:hint="cs"/>
          <w:rtl/>
        </w:rPr>
        <w:t xml:space="preserve"> באבא, סוגרים את </w:t>
      </w:r>
      <w:r>
        <w:rPr>
          <w:rFonts w:hint="cs"/>
        </w:rPr>
        <w:t>PFD</w:t>
      </w:r>
      <w:r>
        <w:rPr>
          <w:rFonts w:hint="cs"/>
          <w:rtl/>
        </w:rPr>
        <w:t xml:space="preserve"> במקום אחד (כי סיימנו </w:t>
      </w:r>
      <w:proofErr w:type="spellStart"/>
      <w:r>
        <w:rPr>
          <w:rFonts w:hint="cs"/>
          <w:rtl/>
        </w:rPr>
        <w:t>איתו</w:t>
      </w:r>
      <w:proofErr w:type="spellEnd"/>
      <w:r>
        <w:rPr>
          <w:rFonts w:hint="cs"/>
          <w:rtl/>
        </w:rPr>
        <w:t xml:space="preserve">) ואז יוצרים בן חדש, סוגרים לו את 0(אינפוט) ומחברים בין האינפוט שלו ל </w:t>
      </w:r>
      <w:r>
        <w:rPr>
          <w:rtl/>
        </w:rPr>
        <w:t>–</w:t>
      </w:r>
      <w:r>
        <w:rPr>
          <w:rFonts w:hint="cs"/>
          <w:rtl/>
        </w:rPr>
        <w:t xml:space="preserve"> </w:t>
      </w:r>
      <w:r>
        <w:rPr>
          <w:rFonts w:hint="cs"/>
        </w:rPr>
        <w:t>PFD</w:t>
      </w:r>
      <w:r>
        <w:t>[0]</w:t>
      </w:r>
      <w:r>
        <w:rPr>
          <w:rFonts w:hint="cs"/>
          <w:rtl/>
        </w:rPr>
        <w:t xml:space="preserve"> באמצעות </w:t>
      </w:r>
      <w:r>
        <w:t>dup2</w:t>
      </w:r>
      <w:r>
        <w:rPr>
          <w:rFonts w:hint="cs"/>
          <w:rtl/>
        </w:rPr>
        <w:t xml:space="preserve"> ואז שולחים אותו לביצוע עם המערך החל מהמקום הבא אחרי ה -| (פייפ).</w:t>
      </w:r>
    </w:p>
    <w:p w14:paraId="36DA677A" w14:textId="07126CD0" w:rsidR="00FA48B5" w:rsidRDefault="00FA48B5">
      <w:pPr>
        <w:rPr>
          <w:rtl/>
        </w:rPr>
      </w:pPr>
      <w:r>
        <w:rPr>
          <w:noProof/>
        </w:rPr>
        <w:drawing>
          <wp:inline distT="0" distB="0" distL="0" distR="0" wp14:anchorId="31AF4EB9" wp14:editId="3F930ACF">
            <wp:extent cx="5274310" cy="2966720"/>
            <wp:effectExtent l="0" t="0" r="2540"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6720"/>
                    </a:xfrm>
                    <a:prstGeom prst="rect">
                      <a:avLst/>
                    </a:prstGeom>
                  </pic:spPr>
                </pic:pic>
              </a:graphicData>
            </a:graphic>
          </wp:inline>
        </w:drawing>
      </w:r>
    </w:p>
    <w:p w14:paraId="68E51138" w14:textId="30E03D5A" w:rsidR="00FA48B5" w:rsidRDefault="00FA48B5">
      <w:pPr>
        <w:rPr>
          <w:rtl/>
        </w:rPr>
      </w:pPr>
      <w:r>
        <w:rPr>
          <w:rFonts w:hint="cs"/>
          <w:rtl/>
        </w:rPr>
        <w:t>רק דוגמא ל-</w:t>
      </w:r>
      <w:r>
        <w:rPr>
          <w:rFonts w:hint="cs"/>
        </w:rPr>
        <w:t>DUP</w:t>
      </w:r>
      <w:r>
        <w:rPr>
          <w:rFonts w:hint="cs"/>
          <w:rtl/>
        </w:rPr>
        <w:t>2</w:t>
      </w:r>
    </w:p>
    <w:p w14:paraId="74B1CD5E" w14:textId="77777777" w:rsidR="003B1AB6" w:rsidRDefault="003B1AB6">
      <w:pPr>
        <w:rPr>
          <w:rtl/>
        </w:rPr>
      </w:pPr>
    </w:p>
    <w:p w14:paraId="04D7CF29" w14:textId="04E57972" w:rsidR="00277B78" w:rsidRDefault="00277B78" w:rsidP="00277B78">
      <w:pPr>
        <w:rPr>
          <w:rtl/>
        </w:rPr>
      </w:pPr>
      <w:r>
        <w:rPr>
          <w:rFonts w:hint="cs"/>
          <w:rtl/>
        </w:rPr>
        <w:lastRenderedPageBreak/>
        <w:t>סיגנלים</w:t>
      </w:r>
    </w:p>
    <w:p w14:paraId="2C99D92C" w14:textId="77777777" w:rsidR="00FA369F" w:rsidRDefault="00277B78" w:rsidP="00277B78">
      <w:pPr>
        <w:rPr>
          <w:rtl/>
        </w:rPr>
      </w:pPr>
      <w:r>
        <w:rPr>
          <w:rFonts w:hint="cs"/>
          <w:rtl/>
        </w:rPr>
        <w:t xml:space="preserve">סיגנלים הם איתותים שמערכת ההפעלה שולחת </w:t>
      </w:r>
      <w:proofErr w:type="spellStart"/>
      <w:r>
        <w:rPr>
          <w:rFonts w:hint="cs"/>
          <w:rtl/>
        </w:rPr>
        <w:t>לפרוססים</w:t>
      </w:r>
      <w:proofErr w:type="spellEnd"/>
      <w:r>
        <w:rPr>
          <w:rFonts w:hint="cs"/>
          <w:rtl/>
        </w:rPr>
        <w:t xml:space="preserve"> שנרשמו ל"שירות האיתות" כאשר מתרחש אירוע מהאירועים המוגדרים מראש במערכת ההפעלה</w:t>
      </w:r>
      <w:r w:rsidR="00FA369F">
        <w:rPr>
          <w:rFonts w:hint="cs"/>
          <w:rtl/>
        </w:rPr>
        <w:t>.</w:t>
      </w:r>
    </w:p>
    <w:p w14:paraId="77842615" w14:textId="541E3DFC" w:rsidR="00FA369F" w:rsidRDefault="00FA369F" w:rsidP="00277B78">
      <w:pPr>
        <w:rPr>
          <w:rtl/>
        </w:rPr>
      </w:pPr>
      <w:r>
        <w:rPr>
          <w:rFonts w:hint="cs"/>
          <w:rtl/>
        </w:rPr>
        <w:t xml:space="preserve">ישנם סיגנלים שבאופן </w:t>
      </w:r>
      <w:proofErr w:type="spellStart"/>
      <w:r>
        <w:rPr>
          <w:rFonts w:hint="cs"/>
          <w:rtl/>
        </w:rPr>
        <w:t>דיפולטיבי</w:t>
      </w:r>
      <w:proofErr w:type="spellEnd"/>
      <w:r>
        <w:rPr>
          <w:rFonts w:hint="cs"/>
          <w:rtl/>
        </w:rPr>
        <w:t xml:space="preserve"> מוגדרים להיות </w:t>
      </w:r>
      <w:proofErr w:type="spellStart"/>
      <w:r>
        <w:t>delievery</w:t>
      </w:r>
      <w:proofErr w:type="spellEnd"/>
      <w:r>
        <w:rPr>
          <w:rFonts w:hint="cs"/>
          <w:rtl/>
        </w:rPr>
        <w:t xml:space="preserve"> לכל תהליך </w:t>
      </w:r>
      <w:r>
        <w:rPr>
          <w:rtl/>
        </w:rPr>
        <w:t>–</w:t>
      </w:r>
      <w:r>
        <w:rPr>
          <w:rFonts w:hint="cs"/>
          <w:rtl/>
        </w:rPr>
        <w:t xml:space="preserve"> ז"א שמערכת ההפעלה מודיעה על ההתרחשות לכל </w:t>
      </w:r>
      <w:proofErr w:type="spellStart"/>
      <w:r>
        <w:rPr>
          <w:rFonts w:hint="cs"/>
          <w:rtl/>
        </w:rPr>
        <w:t>פרוסס</w:t>
      </w:r>
      <w:proofErr w:type="spellEnd"/>
      <w:r>
        <w:rPr>
          <w:rFonts w:hint="cs"/>
          <w:rtl/>
        </w:rPr>
        <w:t xml:space="preserve">. לאחרים צריך </w:t>
      </w:r>
      <w:proofErr w:type="spellStart"/>
      <w:r>
        <w:rPr>
          <w:rFonts w:hint="cs"/>
          <w:rtl/>
        </w:rPr>
        <w:t>להרשם</w:t>
      </w:r>
      <w:proofErr w:type="spellEnd"/>
      <w:r>
        <w:rPr>
          <w:rFonts w:hint="cs"/>
          <w:rtl/>
        </w:rPr>
        <w:t>.</w:t>
      </w:r>
    </w:p>
    <w:p w14:paraId="61209ACF" w14:textId="30694B76" w:rsidR="00FA369F" w:rsidRDefault="00FA369F" w:rsidP="00277B78">
      <w:pPr>
        <w:rPr>
          <w:rtl/>
        </w:rPr>
      </w:pPr>
      <w:r>
        <w:rPr>
          <w:rFonts w:hint="cs"/>
          <w:rtl/>
        </w:rPr>
        <w:t xml:space="preserve">בנוסף, לכל סיגנל ישנה התנהגות </w:t>
      </w:r>
      <w:proofErr w:type="spellStart"/>
      <w:r>
        <w:rPr>
          <w:rFonts w:hint="cs"/>
          <w:rtl/>
        </w:rPr>
        <w:t>דיפולטיבית</w:t>
      </w:r>
      <w:proofErr w:type="spellEnd"/>
      <w:r>
        <w:rPr>
          <w:rFonts w:hint="cs"/>
          <w:rtl/>
        </w:rPr>
        <w:t xml:space="preserve"> אותה ניתן לדרוס באמצעות הגדרה מחדש.</w:t>
      </w:r>
      <w:r w:rsidR="00277B78">
        <w:rPr>
          <w:rFonts w:hint="cs"/>
          <w:rtl/>
        </w:rPr>
        <w:t xml:space="preserve"> </w:t>
      </w:r>
    </w:p>
    <w:p w14:paraId="5280C263" w14:textId="3B959830" w:rsidR="00E56187" w:rsidRDefault="00E56187" w:rsidP="00277B78">
      <w:pPr>
        <w:rPr>
          <w:rtl/>
        </w:rPr>
      </w:pPr>
      <w:r>
        <w:rPr>
          <w:rFonts w:hint="cs"/>
          <w:rtl/>
        </w:rPr>
        <w:t>כמובן, דריסה של סיגנלים רלוונטית לגבי התהליך הדורס בלבד, ולא לבניו, אבותיו וכדו'.</w:t>
      </w:r>
    </w:p>
    <w:p w14:paraId="7270B3B2" w14:textId="3906EB6C" w:rsidR="00277B78" w:rsidRPr="00FA369F" w:rsidRDefault="00277B78" w:rsidP="00FA369F">
      <w:pPr>
        <w:tabs>
          <w:tab w:val="left" w:pos="3230"/>
        </w:tabs>
        <w:rPr>
          <w:b/>
          <w:bCs/>
          <w:u w:val="single"/>
          <w:rtl/>
        </w:rPr>
      </w:pPr>
      <w:r w:rsidRPr="00FA369F">
        <w:rPr>
          <w:rFonts w:hint="cs"/>
          <w:b/>
          <w:bCs/>
          <w:u w:val="single"/>
          <w:rtl/>
        </w:rPr>
        <w:t>איך עובדת ההתראה?</w:t>
      </w:r>
    </w:p>
    <w:p w14:paraId="232699D8" w14:textId="04A3D495" w:rsidR="00277B78" w:rsidRDefault="00277B78" w:rsidP="00277B78">
      <w:pPr>
        <w:rPr>
          <w:rtl/>
        </w:rPr>
      </w:pPr>
      <w:r>
        <w:rPr>
          <w:rFonts w:hint="cs"/>
          <w:rtl/>
        </w:rPr>
        <w:t xml:space="preserve">ברגע המתאים מערכת ההפעלה </w:t>
      </w:r>
      <w:r w:rsidR="00FA369F">
        <w:rPr>
          <w:rFonts w:hint="cs"/>
          <w:rtl/>
        </w:rPr>
        <w:t>מפסיקה את פעולת התהליך שביקש סיגנל, ומפעילה פונקציה האחראית לבצע את הפעולה המתאימה לאירוע שהתרחש</w:t>
      </w:r>
    </w:p>
    <w:p w14:paraId="1C1F0F34" w14:textId="598273C3" w:rsidR="00FA369F" w:rsidRDefault="00FA369F" w:rsidP="00277B78">
      <w:pPr>
        <w:rPr>
          <w:rtl/>
        </w:rPr>
      </w:pPr>
      <w:proofErr w:type="spellStart"/>
      <w:r>
        <w:rPr>
          <w:rFonts w:hint="cs"/>
          <w:rtl/>
        </w:rPr>
        <w:t>בתכנית</w:t>
      </w:r>
      <w:proofErr w:type="spellEnd"/>
      <w:r>
        <w:rPr>
          <w:rFonts w:hint="cs"/>
          <w:rtl/>
        </w:rPr>
        <w:t xml:space="preserve">: </w:t>
      </w:r>
    </w:p>
    <w:p w14:paraId="0CCD6B0C" w14:textId="7028D3FD" w:rsidR="00E56187" w:rsidRDefault="00E56187" w:rsidP="00805E8F">
      <w:pPr>
        <w:rPr>
          <w:rtl/>
        </w:rPr>
      </w:pPr>
      <w:r>
        <w:rPr>
          <w:noProof/>
        </w:rPr>
        <w:drawing>
          <wp:inline distT="0" distB="0" distL="0" distR="0" wp14:anchorId="40474002" wp14:editId="516D7B87">
            <wp:extent cx="5274310" cy="2966720"/>
            <wp:effectExtent l="0" t="0" r="2540" b="508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16B3D82C" w14:textId="77777777" w:rsidR="00D15265" w:rsidRDefault="00D15265" w:rsidP="00805E8F">
      <w:pPr>
        <w:rPr>
          <w:rtl/>
        </w:rPr>
      </w:pPr>
    </w:p>
    <w:p w14:paraId="69598AF7" w14:textId="0C78C51D" w:rsidR="00E56187" w:rsidRDefault="00E56187" w:rsidP="00805E8F">
      <w:pPr>
        <w:rPr>
          <w:rtl/>
        </w:rPr>
      </w:pPr>
      <w:r>
        <w:rPr>
          <w:noProof/>
        </w:rPr>
        <w:lastRenderedPageBreak/>
        <w:drawing>
          <wp:inline distT="0" distB="0" distL="0" distR="0" wp14:anchorId="5BDFD1C5" wp14:editId="479692CB">
            <wp:extent cx="5274310" cy="2966720"/>
            <wp:effectExtent l="0" t="0" r="2540" b="508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794A2417" w14:textId="76DE5C46" w:rsidR="0077123B" w:rsidRDefault="0077123B" w:rsidP="00805E8F">
      <w:pPr>
        <w:rPr>
          <w:rtl/>
        </w:rPr>
      </w:pPr>
      <w:r>
        <w:rPr>
          <w:rFonts w:hint="cs"/>
          <w:rtl/>
        </w:rPr>
        <w:t>בתמונה:</w:t>
      </w:r>
    </w:p>
    <w:p w14:paraId="357B8624" w14:textId="77777777" w:rsidR="0077123B" w:rsidRDefault="0077123B" w:rsidP="00805E8F">
      <w:pPr>
        <w:rPr>
          <w:rtl/>
        </w:rPr>
      </w:pPr>
    </w:p>
    <w:p w14:paraId="102E94B2" w14:textId="2C578AFB" w:rsidR="00D15265" w:rsidRDefault="0077123B" w:rsidP="00805E8F">
      <w:r>
        <w:rPr>
          <w:rFonts w:hint="cs"/>
          <w:rtl/>
        </w:rPr>
        <w:t>קיים לנו</w:t>
      </w:r>
      <w:r w:rsidR="00D15265">
        <w:rPr>
          <w:rFonts w:hint="cs"/>
          <w:rtl/>
        </w:rPr>
        <w:t xml:space="preserve"> מבנה </w:t>
      </w:r>
      <w:proofErr w:type="spellStart"/>
      <w:r w:rsidR="00D15265">
        <w:t>sigaction</w:t>
      </w:r>
      <w:proofErr w:type="spellEnd"/>
      <w:r w:rsidR="00D15265">
        <w:rPr>
          <w:rFonts w:hint="cs"/>
          <w:rtl/>
        </w:rPr>
        <w:t xml:space="preserve"> עם </w:t>
      </w:r>
      <w:proofErr w:type="spellStart"/>
      <w:r w:rsidR="00D15265">
        <w:rPr>
          <w:rFonts w:hint="cs"/>
          <w:rtl/>
        </w:rPr>
        <w:t>פונקצית</w:t>
      </w:r>
      <w:proofErr w:type="spellEnd"/>
      <w:r w:rsidR="00D15265">
        <w:rPr>
          <w:rFonts w:hint="cs"/>
          <w:rtl/>
        </w:rPr>
        <w:t xml:space="preserve"> </w:t>
      </w:r>
      <w:proofErr w:type="spellStart"/>
      <w:r w:rsidR="00D15265">
        <w:rPr>
          <w:rFonts w:hint="cs"/>
          <w:rtl/>
        </w:rPr>
        <w:t>הנדלר</w:t>
      </w:r>
      <w:proofErr w:type="spellEnd"/>
      <w:r w:rsidR="00D15265">
        <w:rPr>
          <w:rFonts w:hint="cs"/>
          <w:rtl/>
        </w:rPr>
        <w:t xml:space="preserve"> פשוטה (מקבלת רק </w:t>
      </w:r>
      <w:r w:rsidR="00D15265">
        <w:rPr>
          <w:rFonts w:hint="cs"/>
        </w:rPr>
        <w:t>INT</w:t>
      </w:r>
      <w:r w:rsidR="00D15265">
        <w:rPr>
          <w:rFonts w:hint="cs"/>
          <w:rtl/>
        </w:rPr>
        <w:t>)</w:t>
      </w:r>
    </w:p>
    <w:p w14:paraId="700546DD" w14:textId="5478F710" w:rsidR="00D15265" w:rsidRDefault="00D15265" w:rsidP="00805E8F">
      <w:pPr>
        <w:rPr>
          <w:rtl/>
        </w:rPr>
      </w:pPr>
      <w:r>
        <w:rPr>
          <w:rFonts w:hint="cs"/>
          <w:rtl/>
        </w:rPr>
        <w:t xml:space="preserve">כותבים </w:t>
      </w:r>
      <w:proofErr w:type="spellStart"/>
      <w:r>
        <w:rPr>
          <w:rFonts w:hint="cs"/>
          <w:rtl/>
        </w:rPr>
        <w:t>פונקצית</w:t>
      </w:r>
      <w:proofErr w:type="spellEnd"/>
      <w:r>
        <w:rPr>
          <w:rFonts w:hint="cs"/>
          <w:rtl/>
        </w:rPr>
        <w:t xml:space="preserve"> </w:t>
      </w:r>
      <w:proofErr w:type="spellStart"/>
      <w:r>
        <w:rPr>
          <w:rFonts w:hint="cs"/>
          <w:rtl/>
        </w:rPr>
        <w:t>הנדלר</w:t>
      </w:r>
      <w:proofErr w:type="spellEnd"/>
      <w:r>
        <w:rPr>
          <w:rFonts w:hint="cs"/>
          <w:rtl/>
        </w:rPr>
        <w:t xml:space="preserve"> המקבלת את ה </w:t>
      </w:r>
      <w:r>
        <w:rPr>
          <w:rtl/>
        </w:rPr>
        <w:t>–</w:t>
      </w:r>
      <w:r>
        <w:rPr>
          <w:rFonts w:hint="cs"/>
          <w:rtl/>
        </w:rPr>
        <w:t xml:space="preserve"> </w:t>
      </w:r>
      <w:r>
        <w:rPr>
          <w:rFonts w:hint="cs"/>
        </w:rPr>
        <w:t>SIGINT</w:t>
      </w:r>
      <w:r>
        <w:rPr>
          <w:rFonts w:hint="cs"/>
          <w:rtl/>
        </w:rPr>
        <w:t xml:space="preserve"> </w:t>
      </w:r>
      <w:r w:rsidR="0077123B">
        <w:rPr>
          <w:rFonts w:hint="cs"/>
          <w:rtl/>
        </w:rPr>
        <w:t>בלבד</w:t>
      </w:r>
    </w:p>
    <w:p w14:paraId="7659E86F" w14:textId="750AF5D4" w:rsidR="00D15265" w:rsidRDefault="00D15265" w:rsidP="00805E8F">
      <w:pPr>
        <w:rPr>
          <w:rtl/>
        </w:rPr>
      </w:pPr>
      <w:r>
        <w:rPr>
          <w:rFonts w:hint="cs"/>
          <w:rtl/>
        </w:rPr>
        <w:t>מבצעים רישום במקום המתאים:</w:t>
      </w:r>
    </w:p>
    <w:p w14:paraId="4085BF7A" w14:textId="42222D28" w:rsidR="00D15265" w:rsidRDefault="00D15265" w:rsidP="00805E8F">
      <w:pPr>
        <w:rPr>
          <w:rtl/>
        </w:rPr>
      </w:pPr>
      <w:r>
        <w:rPr>
          <w:rFonts w:hint="cs"/>
          <w:rtl/>
        </w:rPr>
        <w:t xml:space="preserve">יוצרים משתנה מסוג </w:t>
      </w:r>
      <w:proofErr w:type="spellStart"/>
      <w:r>
        <w:rPr>
          <w:rFonts w:hint="cs"/>
          <w:rtl/>
        </w:rPr>
        <w:t>הסטראקט</w:t>
      </w:r>
      <w:proofErr w:type="spellEnd"/>
    </w:p>
    <w:p w14:paraId="342B1E0A" w14:textId="49B20B29" w:rsidR="00D15265" w:rsidRDefault="00D15265" w:rsidP="00805E8F">
      <w:pPr>
        <w:rPr>
          <w:rtl/>
        </w:rPr>
      </w:pPr>
      <w:r>
        <w:rPr>
          <w:rFonts w:hint="cs"/>
          <w:rtl/>
        </w:rPr>
        <w:t xml:space="preserve">מאתחלים את </w:t>
      </w:r>
      <w:proofErr w:type="spellStart"/>
      <w:r>
        <w:rPr>
          <w:rFonts w:hint="cs"/>
          <w:rtl/>
        </w:rPr>
        <w:t>ההנדלר</w:t>
      </w:r>
      <w:proofErr w:type="spellEnd"/>
      <w:r>
        <w:rPr>
          <w:rFonts w:hint="cs"/>
          <w:rtl/>
        </w:rPr>
        <w:t xml:space="preserve"> </w:t>
      </w:r>
      <w:r>
        <w:rPr>
          <w:rtl/>
        </w:rPr>
        <w:t>–</w:t>
      </w:r>
      <w:r>
        <w:rPr>
          <w:rFonts w:hint="cs"/>
          <w:rtl/>
        </w:rPr>
        <w:t xml:space="preserve"> באמצעות </w:t>
      </w:r>
      <w:proofErr w:type="spellStart"/>
      <w:r>
        <w:t>memset</w:t>
      </w:r>
      <w:proofErr w:type="spellEnd"/>
    </w:p>
    <w:p w14:paraId="4E62F0D8" w14:textId="292A5AE6" w:rsidR="00D15265" w:rsidRDefault="00D15265" w:rsidP="00805E8F">
      <w:pPr>
        <w:rPr>
          <w:rtl/>
        </w:rPr>
      </w:pPr>
      <w:proofErr w:type="spellStart"/>
      <w:r>
        <w:rPr>
          <w:rFonts w:hint="cs"/>
          <w:rtl/>
        </w:rPr>
        <w:t>שוליחם</w:t>
      </w:r>
      <w:proofErr w:type="spellEnd"/>
      <w:r>
        <w:rPr>
          <w:rFonts w:hint="cs"/>
          <w:rtl/>
        </w:rPr>
        <w:t xml:space="preserve"> ל- </w:t>
      </w:r>
      <w:proofErr w:type="spellStart"/>
      <w:r>
        <w:t>act.sa_handler</w:t>
      </w:r>
      <w:proofErr w:type="spellEnd"/>
      <w:r>
        <w:rPr>
          <w:rFonts w:hint="cs"/>
          <w:rtl/>
        </w:rPr>
        <w:t xml:space="preserve"> את הכתובת של </w:t>
      </w:r>
      <w:proofErr w:type="spellStart"/>
      <w:r>
        <w:rPr>
          <w:rFonts w:hint="cs"/>
          <w:rtl/>
        </w:rPr>
        <w:t>פונקצית</w:t>
      </w:r>
      <w:proofErr w:type="spellEnd"/>
      <w:r>
        <w:rPr>
          <w:rFonts w:hint="cs"/>
          <w:rtl/>
        </w:rPr>
        <w:t xml:space="preserve"> </w:t>
      </w:r>
      <w:proofErr w:type="spellStart"/>
      <w:r>
        <w:rPr>
          <w:rFonts w:hint="cs"/>
          <w:rtl/>
        </w:rPr>
        <w:t>ההנדלר</w:t>
      </w:r>
      <w:proofErr w:type="spellEnd"/>
      <w:r w:rsidR="0077123B">
        <w:rPr>
          <w:rFonts w:hint="cs"/>
          <w:rtl/>
        </w:rPr>
        <w:t xml:space="preserve"> (</w:t>
      </w:r>
      <w:r w:rsidR="0077123B">
        <w:t xml:space="preserve">act </w:t>
      </w:r>
      <w:r w:rsidR="0077123B">
        <w:rPr>
          <w:rFonts w:hint="cs"/>
          <w:rtl/>
        </w:rPr>
        <w:t>הוא שם המשתנה, ניתן לתת שם אחר)</w:t>
      </w:r>
    </w:p>
    <w:p w14:paraId="5ADB6155" w14:textId="58B0B989" w:rsidR="00D15265" w:rsidRDefault="00D15265" w:rsidP="00805E8F">
      <w:pPr>
        <w:rPr>
          <w:rtl/>
        </w:rPr>
      </w:pPr>
    </w:p>
    <w:p w14:paraId="07119C13" w14:textId="499D2F3D" w:rsidR="0077123B" w:rsidRPr="0077123B" w:rsidRDefault="0077123B" w:rsidP="0077123B">
      <w:pPr>
        <w:rPr>
          <w:rtl/>
        </w:rPr>
      </w:pPr>
    </w:p>
    <w:p w14:paraId="1CB5F760" w14:textId="481DF91C" w:rsidR="0077123B" w:rsidRDefault="0077123B" w:rsidP="0077123B">
      <w:pPr>
        <w:rPr>
          <w:rtl/>
        </w:rPr>
      </w:pPr>
      <w:r>
        <w:rPr>
          <w:rFonts w:hint="cs"/>
          <w:rtl/>
        </w:rPr>
        <w:t xml:space="preserve">יש להשתמש בפונקציה </w:t>
      </w:r>
      <w:proofErr w:type="spellStart"/>
      <w:r>
        <w:t>sigaction</w:t>
      </w:r>
      <w:proofErr w:type="spellEnd"/>
      <w:r>
        <w:rPr>
          <w:rFonts w:hint="cs"/>
          <w:rtl/>
        </w:rPr>
        <w:t xml:space="preserve"> המקבלת כפרמטר ראשון את שם הסיגנל </w:t>
      </w:r>
      <w:r>
        <w:rPr>
          <w:rtl/>
        </w:rPr>
        <w:t>–</w:t>
      </w:r>
      <w:r>
        <w:rPr>
          <w:rFonts w:hint="cs"/>
          <w:rtl/>
        </w:rPr>
        <w:t xml:space="preserve"> </w:t>
      </w:r>
      <w:r>
        <w:rPr>
          <w:rFonts w:hint="cs"/>
        </w:rPr>
        <w:t>SIGI</w:t>
      </w:r>
      <w:r>
        <w:t xml:space="preserve">NT </w:t>
      </w:r>
      <w:r>
        <w:rPr>
          <w:rFonts w:hint="cs"/>
          <w:rtl/>
        </w:rPr>
        <w:t xml:space="preserve"> או </w:t>
      </w:r>
      <w:r>
        <w:rPr>
          <w:rFonts w:hint="cs"/>
        </w:rPr>
        <w:t>SIGCH</w:t>
      </w:r>
      <w:r>
        <w:t>INT</w:t>
      </w:r>
      <w:r>
        <w:rPr>
          <w:rFonts w:hint="cs"/>
          <w:rtl/>
        </w:rPr>
        <w:t xml:space="preserve"> וכפרמטר שני את הכתובת של הפונקציה המגדירה את פעולת הסיגנל (ז"א, את מה שאנחנו רוצים שיתרחש עם התרחשות האירוע הנבחר.</w:t>
      </w:r>
    </w:p>
    <w:p w14:paraId="40EA6FED" w14:textId="0ECAA958" w:rsidR="0077123B" w:rsidRDefault="0077123B" w:rsidP="0077123B">
      <w:pPr>
        <w:rPr>
          <w:rtl/>
        </w:rPr>
      </w:pPr>
      <w:r>
        <w:rPr>
          <w:rFonts w:hint="cs"/>
          <w:rtl/>
        </w:rPr>
        <w:t>דוגמא מדויקת למדי:</w:t>
      </w:r>
    </w:p>
    <w:p w14:paraId="0FCF5004" w14:textId="1F3D6207" w:rsidR="0077123B" w:rsidRDefault="0077123B" w:rsidP="0077123B">
      <w:pPr>
        <w:rPr>
          <w:rtl/>
        </w:rPr>
      </w:pPr>
      <w:r>
        <w:rPr>
          <w:noProof/>
        </w:rPr>
        <w:lastRenderedPageBreak/>
        <w:drawing>
          <wp:inline distT="0" distB="0" distL="0" distR="0" wp14:anchorId="10E65F58" wp14:editId="70E45A4E">
            <wp:extent cx="4992370" cy="2808133"/>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0760" cy="2824102"/>
                    </a:xfrm>
                    <a:prstGeom prst="rect">
                      <a:avLst/>
                    </a:prstGeom>
                  </pic:spPr>
                </pic:pic>
              </a:graphicData>
            </a:graphic>
          </wp:inline>
        </w:drawing>
      </w:r>
    </w:p>
    <w:p w14:paraId="6E6BCF8B" w14:textId="538CD213" w:rsidR="0077123B" w:rsidRDefault="0077123B" w:rsidP="0077123B">
      <w:pPr>
        <w:rPr>
          <w:rtl/>
        </w:rPr>
      </w:pPr>
      <w:r>
        <w:rPr>
          <w:noProof/>
        </w:rPr>
        <w:drawing>
          <wp:inline distT="0" distB="0" distL="0" distR="0" wp14:anchorId="1ABB3697" wp14:editId="6B877EF2">
            <wp:extent cx="5274310" cy="2966720"/>
            <wp:effectExtent l="0" t="0" r="254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14:paraId="72BCF75B" w14:textId="566A58A4" w:rsidR="0067351A" w:rsidRDefault="0013571A" w:rsidP="0067351A">
      <w:pPr>
        <w:rPr>
          <w:rtl/>
        </w:rPr>
      </w:pPr>
      <w:r>
        <w:rPr>
          <w:rFonts w:hint="cs"/>
          <w:rtl/>
        </w:rPr>
        <w:t>ברגע שניצור את הדריסה של סיגנל עבור תהליך ה-</w:t>
      </w:r>
      <w:r>
        <w:rPr>
          <w:rFonts w:hint="cs"/>
        </w:rPr>
        <w:t>SHEL</w:t>
      </w:r>
      <w:r>
        <w:rPr>
          <w:rFonts w:hint="cs"/>
          <w:rtl/>
        </w:rPr>
        <w:t xml:space="preserve"> כל התהליכים הבנים יירשו את ה"הגנה" הזו.</w:t>
      </w:r>
    </w:p>
    <w:p w14:paraId="1EE8EC57" w14:textId="64BFC037" w:rsidR="0013571A" w:rsidRDefault="0013571A" w:rsidP="0077123B">
      <w:pPr>
        <w:rPr>
          <w:rtl/>
        </w:rPr>
      </w:pPr>
      <w:r>
        <w:rPr>
          <w:rFonts w:hint="cs"/>
          <w:rtl/>
        </w:rPr>
        <w:t xml:space="preserve">אבל אנחנו רוצים שתהליכים שרצים בחזית כן ייפלו בשימוש ב- </w:t>
      </w:r>
      <w:r>
        <w:rPr>
          <w:rFonts w:hint="cs"/>
        </w:rPr>
        <w:t>CTRL C</w:t>
      </w:r>
      <w:r>
        <w:t xml:space="preserve"> </w:t>
      </w:r>
      <w:r>
        <w:rPr>
          <w:rFonts w:hint="cs"/>
          <w:rtl/>
        </w:rPr>
        <w:t xml:space="preserve"> כמו שקורה בשל אמיתי.</w:t>
      </w:r>
    </w:p>
    <w:p w14:paraId="4B006245" w14:textId="2BE66B78" w:rsidR="0067351A" w:rsidRDefault="0013571A" w:rsidP="0067351A">
      <w:pPr>
        <w:rPr>
          <w:rtl/>
        </w:rPr>
      </w:pPr>
      <w:r>
        <w:rPr>
          <w:rFonts w:hint="cs"/>
          <w:rtl/>
        </w:rPr>
        <w:lastRenderedPageBreak/>
        <w:t xml:space="preserve">ולכן עבור תהליכי חזית נגדיר את ה- </w:t>
      </w:r>
      <w:r>
        <w:rPr>
          <w:rFonts w:hint="cs"/>
        </w:rPr>
        <w:t>SIGINT</w:t>
      </w:r>
      <w:r>
        <w:rPr>
          <w:rFonts w:hint="cs"/>
          <w:rtl/>
        </w:rPr>
        <w:t xml:space="preserve"> להיות </w:t>
      </w:r>
      <w:proofErr w:type="spellStart"/>
      <w:r>
        <w:rPr>
          <w:rFonts w:hint="cs"/>
          <w:rtl/>
        </w:rPr>
        <w:t>דיפולטיבי</w:t>
      </w:r>
      <w:proofErr w:type="spellEnd"/>
      <w:r>
        <w:rPr>
          <w:rFonts w:hint="cs"/>
          <w:rtl/>
        </w:rPr>
        <w:t>.</w:t>
      </w:r>
      <w:r w:rsidR="0067351A">
        <w:rPr>
          <w:rFonts w:hint="cs"/>
          <w:rtl/>
        </w:rPr>
        <w:t xml:space="preserve"> בעזרת :</w:t>
      </w:r>
      <w:r w:rsidR="0067351A" w:rsidRPr="0067351A">
        <w:rPr>
          <w:noProof/>
        </w:rPr>
        <w:t xml:space="preserve"> </w:t>
      </w:r>
      <w:r w:rsidR="0067351A">
        <w:rPr>
          <w:noProof/>
        </w:rPr>
        <w:drawing>
          <wp:inline distT="0" distB="0" distL="0" distR="0" wp14:anchorId="267A79DC" wp14:editId="3CB49183">
            <wp:extent cx="5274310" cy="2966720"/>
            <wp:effectExtent l="0" t="0" r="254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53DBD084" w14:textId="6A515E7A" w:rsidR="0013571A" w:rsidRDefault="003601C6" w:rsidP="0077123B">
      <w:pPr>
        <w:rPr>
          <w:rtl/>
        </w:rPr>
      </w:pPr>
      <w:r>
        <w:rPr>
          <w:rFonts w:hint="cs"/>
          <w:rtl/>
        </w:rPr>
        <w:t>כיצד נמנע מזומבים?</w:t>
      </w:r>
    </w:p>
    <w:p w14:paraId="2E2A02B0" w14:textId="5A1CB016" w:rsidR="0077123B" w:rsidRDefault="003601C6" w:rsidP="003601C6">
      <w:pPr>
        <w:rPr>
          <w:rtl/>
        </w:rPr>
      </w:pPr>
      <w:r>
        <w:rPr>
          <w:rFonts w:hint="cs"/>
          <w:rtl/>
        </w:rPr>
        <w:t xml:space="preserve">נשתמש בסיגנל </w:t>
      </w:r>
      <w:proofErr w:type="spellStart"/>
      <w:r>
        <w:rPr>
          <w:rFonts w:hint="cs"/>
        </w:rPr>
        <w:t>S</w:t>
      </w:r>
      <w:r>
        <w:t>i</w:t>
      </w:r>
      <w:r>
        <w:rPr>
          <w:rFonts w:hint="cs"/>
        </w:rPr>
        <w:t>GCH</w:t>
      </w:r>
      <w:r>
        <w:t>LD</w:t>
      </w:r>
      <w:proofErr w:type="spellEnd"/>
      <w:r>
        <w:rPr>
          <w:rFonts w:hint="cs"/>
          <w:rtl/>
        </w:rPr>
        <w:t xml:space="preserve"> המגדיר את המאורע של סיום תהליך בן.</w:t>
      </w:r>
    </w:p>
    <w:p w14:paraId="66D5BE70" w14:textId="2DDB88D2" w:rsidR="003601C6" w:rsidRPr="0077123B" w:rsidRDefault="003601C6" w:rsidP="003601C6">
      <w:pPr>
        <w:rPr>
          <w:rtl/>
        </w:rPr>
      </w:pPr>
      <w:proofErr w:type="spellStart"/>
      <w:r>
        <w:rPr>
          <w:rFonts w:hint="cs"/>
          <w:rtl/>
        </w:rPr>
        <w:t>בהנדלר</w:t>
      </w:r>
      <w:proofErr w:type="spellEnd"/>
      <w:r>
        <w:rPr>
          <w:rFonts w:hint="cs"/>
          <w:rtl/>
        </w:rPr>
        <w:t xml:space="preserve">, נגדיר את הפעולה </w:t>
      </w:r>
      <w:r>
        <w:rPr>
          <w:rFonts w:hint="cs"/>
        </w:rPr>
        <w:t>WAIT</w:t>
      </w:r>
      <w:r>
        <w:t>()</w:t>
      </w:r>
    </w:p>
    <w:sectPr w:rsidR="003601C6" w:rsidRPr="0077123B" w:rsidSect="00750F9C">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FEA"/>
    <w:rsid w:val="0013571A"/>
    <w:rsid w:val="00197171"/>
    <w:rsid w:val="001C0215"/>
    <w:rsid w:val="00277B78"/>
    <w:rsid w:val="003601C6"/>
    <w:rsid w:val="003B1AB6"/>
    <w:rsid w:val="0048390B"/>
    <w:rsid w:val="0056725E"/>
    <w:rsid w:val="005A739E"/>
    <w:rsid w:val="005D0BB4"/>
    <w:rsid w:val="0067351A"/>
    <w:rsid w:val="00750F9C"/>
    <w:rsid w:val="0077123B"/>
    <w:rsid w:val="00805E8F"/>
    <w:rsid w:val="009D1B8A"/>
    <w:rsid w:val="00A85550"/>
    <w:rsid w:val="00AD6EDF"/>
    <w:rsid w:val="00B6249E"/>
    <w:rsid w:val="00B8265E"/>
    <w:rsid w:val="00C824E2"/>
    <w:rsid w:val="00D15265"/>
    <w:rsid w:val="00D72FEA"/>
    <w:rsid w:val="00E56187"/>
    <w:rsid w:val="00EA247F"/>
    <w:rsid w:val="00FA369F"/>
    <w:rsid w:val="00FA48B5"/>
    <w:rsid w:val="00FF70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BCE5A"/>
  <w15:chartTrackingRefBased/>
  <w15:docId w15:val="{11D39AFD-142F-45C7-B9F4-D81D1E761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1</Pages>
  <Words>691</Words>
  <Characters>3456</Characters>
  <Application>Microsoft Office Word</Application>
  <DocSecurity>0</DocSecurity>
  <Lines>28</Lines>
  <Paragraphs>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‏‏משתמש Windows</cp:lastModifiedBy>
  <cp:revision>8</cp:revision>
  <dcterms:created xsi:type="dcterms:W3CDTF">2020-12-06T12:41:00Z</dcterms:created>
  <dcterms:modified xsi:type="dcterms:W3CDTF">2020-12-10T14:11:00Z</dcterms:modified>
</cp:coreProperties>
</file>